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8C6" w:rsidRPr="007258C6" w:rsidRDefault="007258C6" w:rsidP="007258C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58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Fight of the Century: Keynes vs. Hayek Round Two with lyrics</w:t>
      </w:r>
    </w:p>
    <w:p w:rsidR="007258C6" w:rsidRPr="007258C6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258C6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725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7258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Michael Billy</w:t>
        </w:r>
      </w:hyperlink>
      <w:r w:rsidRPr="007258C6">
        <w:rPr>
          <w:rFonts w:ascii="Times New Roman" w:eastAsia="Times New Roman" w:hAnsi="Times New Roman" w:cs="Times New Roman"/>
          <w:sz w:val="24"/>
          <w:szCs w:val="24"/>
        </w:rPr>
        <w:t xml:space="preserve"> on April 28, 2011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INTRO: John Maynard Keynes.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F. A. Hayek Round Two.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Round 2.0.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Same economists.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Same beliefs.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New microphones.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New Mustaches.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Let’s go. Let’s go. Let’s go.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Here we are. Peace out, Great Recession.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Thanks to me – as you see – we’re not in a depression.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Recovery.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Destiny.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If you follow my lesson.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 xml:space="preserve">Lord Keynes. Here I come.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Line up for the procession.</w:t>
      </w:r>
      <w:proofErr w:type="gramEnd"/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We brought out the shovels and we’re still in a ditch.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And still digging.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Don’t you think it’s time for a switch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from that hair of the dog? Friend the party is over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long run is here, it’s time to get sober.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Are you kidding? My cure works perfectly fine.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Have a look, the Great Recession ended back in ’09.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 deserve credit. Things would have been worse.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All the estimates prove it. I’ll quote chapter and verse.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Econometricians, they’re ever so pious.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Are they doing real science or confirming their bias?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Their Keynesian models are tidy and neat.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But that top down approach is a fatal conceit.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CHORUS: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lastRenderedPageBreak/>
        <w:t>Which way should we choose?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More bottom-up or more top-down?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fight continues.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Keynes and Hayek second round.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It’s time to weigh in.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More from the top or from the ground?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Let’s listen to the basics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 xml:space="preserve">Keynes and Hayek </w:t>
      </w:r>
      <w:proofErr w:type="spellStart"/>
      <w:r w:rsidRPr="005D0653">
        <w:rPr>
          <w:rFonts w:ascii="Times New Roman" w:eastAsia="Times New Roman" w:hAnsi="Times New Roman" w:cs="Times New Roman"/>
          <w:sz w:val="20"/>
          <w:szCs w:val="20"/>
        </w:rPr>
        <w:t>throwin</w:t>
      </w:r>
      <w:proofErr w:type="spellEnd"/>
      <w:r w:rsidRPr="005D0653">
        <w:rPr>
          <w:rFonts w:ascii="Times New Roman" w:eastAsia="Times New Roman" w:hAnsi="Times New Roman" w:cs="Times New Roman"/>
          <w:sz w:val="20"/>
          <w:szCs w:val="20"/>
        </w:rPr>
        <w:t>’ down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We could have done better had only spent more.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Too bad that only happens when there’s a world war.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You can carp all you want about stats and regressions.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Do you deny that world war cut short the Depression?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Wow. One data point and you’re jumping for joy.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last time I checked wars only destroy.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There was no multiplier. Consumption just shrank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as we used scarce resources for every new tank.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Pretty perverse to call that prosperity.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 xml:space="preserve">Ration meat. Ration butter.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A life of austerity.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When that war spending ended, your friends cried disaster.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Yet, the economy thrived and grew faster.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You too only see what you want to see.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spending on war clearly goosed GDP.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Unemployment was over, almost down to zero.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That’s why I’m the master. That’s why I’m the hero.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Creating employment is a straight forward craft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when the nation’s at war and there’s a draft.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If every worker were staffed in the army and fleet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we’d have full employment and nothing to eat.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[CHORUS]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Jobs are a means, not the ends in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themselves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People work to live better, to put food on the shelves.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Real growth means production of what people demand.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That’s entrepreneurship, not your central plan.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lastRenderedPageBreak/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My solution is simple and easy to handle.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It’s spending that matters. Why’s that such a scandal?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Money sloshes through the pipes and the sluices.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Revitalizing the economy’s juices.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It’s just like an engine that’s stalled and gone dark.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To bring it to life we need a quick spark.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Spending’s the life blood that gets the flow going.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Were it goes doesn’t matter. Just Get Spending Flowing.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You see slack in some sectors as a general glut.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But some sectors are healthy only some are in a rut.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So spending’s not free, that’s the heart of the matter.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Too much is wasted as cronies get fatter.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economy’s not a car. There’s no engine to stall.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No expert can fix it. There’s no “it” at all.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economy is us. We don’t need a mechanic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Put away the wrenches, the economy is organic.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[CHORUS]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So what would you do to help those unemployed?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This is the question you seem to avoid.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When we’re in a mess, would you have us just wait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doing nothing until markets equilibrate?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I don’t </w:t>
      </w:r>
      <w:proofErr w:type="spellStart"/>
      <w:r w:rsidRPr="005D0653">
        <w:rPr>
          <w:rFonts w:ascii="Times New Roman" w:eastAsia="Times New Roman" w:hAnsi="Times New Roman" w:cs="Times New Roman"/>
          <w:sz w:val="20"/>
          <w:szCs w:val="20"/>
        </w:rPr>
        <w:t>wanna</w:t>
      </w:r>
      <w:proofErr w:type="spell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do 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nothing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>, there’s plenty to do.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question I ponder is who plans for whom.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Do I plan for myself or leave it to you?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 want plans by the many, not by the few.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Let’s not repeat what created our troubles.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 want real growth not a series of bubbles.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Stop bailing out losers, let prices work.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If we don’t try to steer them they won’t go berserk.</w:t>
      </w:r>
    </w:p>
    <w:p w:rsidR="005D0653" w:rsidRPr="005D0653" w:rsidRDefault="005D0653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Come on are you kidding? Don’t Wall Street gyrations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 xml:space="preserve">challenge your world view of </w:t>
      </w:r>
      <w:proofErr w:type="spellStart"/>
      <w:r w:rsidRPr="005D0653">
        <w:rPr>
          <w:rFonts w:ascii="Times New Roman" w:eastAsia="Times New Roman" w:hAnsi="Times New Roman" w:cs="Times New Roman"/>
          <w:sz w:val="20"/>
          <w:szCs w:val="20"/>
        </w:rPr>
        <w:t>self regulation</w:t>
      </w:r>
      <w:proofErr w:type="spellEnd"/>
      <w:r w:rsidRPr="005D0653">
        <w:rPr>
          <w:rFonts w:ascii="Times New Roman" w:eastAsia="Times New Roman" w:hAnsi="Times New Roman" w:cs="Times New Roman"/>
          <w:sz w:val="20"/>
          <w:szCs w:val="20"/>
        </w:rPr>
        <w:t>?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Even you must admit that lesson we’ve learned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is more oversight is needed or else we’ll get burned.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lastRenderedPageBreak/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Oversight?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The government’s long been in bed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with those Wall Street execs and the firms that they’ve bled.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Capitalism is about profit and loss.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You bail out the losers there is no end to the cost.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lesson I’ve learned is how little we know.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world is complex, not some circular flow.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economy is not a class you master in college</w:t>
      </w:r>
      <w:proofErr w:type="gramStart"/>
      <w:r w:rsidRPr="005D0653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to think otherwise is the pretense of knowledge.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[CHORUS]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KEYNES: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You’ve get on your high horse and you are off to the </w:t>
      </w:r>
      <w:proofErr w:type="spellStart"/>
      <w:r w:rsidRPr="005D0653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spellEnd"/>
      <w:r w:rsidRPr="005D0653">
        <w:rPr>
          <w:rFonts w:ascii="Times New Roman" w:eastAsia="Times New Roman" w:hAnsi="Times New Roman" w:cs="Times New Roman"/>
          <w:sz w:val="20"/>
          <w:szCs w:val="20"/>
        </w:rPr>
        <w:t xml:space="preserve"> races.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 look at the world on a case-by-case basis.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When people are suffering I roll up my sleeves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and do what I can to cure our disease.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future’s uncertain, our outlooks are frail.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That’s why free markets are so prone to fail.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In a volatile world we need more discretion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so state intervention can counter depression.</w:t>
      </w:r>
    </w:p>
    <w:p w:rsidR="005D0653" w:rsidRPr="005D0653" w:rsidRDefault="005D0653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HAYEK:</w:t>
      </w:r>
    </w:p>
    <w:p w:rsidR="007258C6" w:rsidRPr="005D0653" w:rsidRDefault="007258C6" w:rsidP="00725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0653">
        <w:rPr>
          <w:rFonts w:ascii="Times New Roman" w:eastAsia="Times New Roman" w:hAnsi="Times New Roman" w:cs="Times New Roman"/>
          <w:sz w:val="20"/>
          <w:szCs w:val="20"/>
        </w:rPr>
        <w:t>People aren’t chess men you move on a board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at your whim, their dreams and desires ignored.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With political incentives, discretion’s a joke.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Those dials are twisting; just mirrors and smoke.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We need stable rules and real market prices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so prosperity emerges and cuts short the crisis.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Give us a chance so we can discover</w:t>
      </w:r>
      <w:r w:rsidRPr="005D0653">
        <w:rPr>
          <w:rFonts w:ascii="Times New Roman" w:eastAsia="Times New Roman" w:hAnsi="Times New Roman" w:cs="Times New Roman"/>
          <w:sz w:val="20"/>
          <w:szCs w:val="20"/>
        </w:rPr>
        <w:br/>
        <w:t>the most valuable ways to serve one another.</w:t>
      </w:r>
    </w:p>
    <w:p w:rsidR="00A77168" w:rsidRPr="005D0653" w:rsidRDefault="00A77168">
      <w:pPr>
        <w:rPr>
          <w:sz w:val="20"/>
          <w:szCs w:val="20"/>
        </w:rPr>
      </w:pPr>
      <w:bookmarkStart w:id="0" w:name="_GoBack"/>
      <w:bookmarkEnd w:id="0"/>
    </w:p>
    <w:sectPr w:rsidR="00A77168" w:rsidRPr="005D0653" w:rsidSect="005D0653">
      <w:foot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EA" w:rsidRDefault="00DB6FEA" w:rsidP="007258C6">
      <w:pPr>
        <w:spacing w:after="0" w:line="240" w:lineRule="auto"/>
      </w:pPr>
      <w:r>
        <w:separator/>
      </w:r>
    </w:p>
  </w:endnote>
  <w:endnote w:type="continuationSeparator" w:id="0">
    <w:p w:rsidR="00DB6FEA" w:rsidRDefault="00DB6FEA" w:rsidP="0072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8287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58C6" w:rsidRDefault="007258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6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58C6" w:rsidRDefault="00725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EA" w:rsidRDefault="00DB6FEA" w:rsidP="007258C6">
      <w:pPr>
        <w:spacing w:after="0" w:line="240" w:lineRule="auto"/>
      </w:pPr>
      <w:r>
        <w:separator/>
      </w:r>
    </w:p>
  </w:footnote>
  <w:footnote w:type="continuationSeparator" w:id="0">
    <w:p w:rsidR="00DB6FEA" w:rsidRDefault="00DB6FEA" w:rsidP="00725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C6"/>
    <w:rsid w:val="005D0653"/>
    <w:rsid w:val="007258C6"/>
    <w:rsid w:val="00A77168"/>
    <w:rsid w:val="00DB6FEA"/>
    <w:rsid w:val="00DE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8C6"/>
  </w:style>
  <w:style w:type="paragraph" w:styleId="Footer">
    <w:name w:val="footer"/>
    <w:basedOn w:val="Normal"/>
    <w:link w:val="FooterChar"/>
    <w:uiPriority w:val="99"/>
    <w:unhideWhenUsed/>
    <w:rsid w:val="0072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8C6"/>
  </w:style>
  <w:style w:type="paragraph" w:styleId="Footer">
    <w:name w:val="footer"/>
    <w:basedOn w:val="Normal"/>
    <w:link w:val="FooterChar"/>
    <w:uiPriority w:val="99"/>
    <w:unhideWhenUsed/>
    <w:rsid w:val="0072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72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7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9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1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log.mikebilly.com/author/adm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dcterms:created xsi:type="dcterms:W3CDTF">2012-01-31T01:59:00Z</dcterms:created>
  <dcterms:modified xsi:type="dcterms:W3CDTF">2012-02-27T15:14:00Z</dcterms:modified>
</cp:coreProperties>
</file>